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C38F70">
      <w:pPr>
        <w:spacing w:line="440" w:lineRule="exact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</w:p>
    <w:p w14:paraId="745ED163">
      <w:pPr>
        <w:spacing w:line="440" w:lineRule="exact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bookmarkStart w:id="0" w:name="_GoBack"/>
      <w:bookmarkEnd w:id="0"/>
    </w:p>
    <w:tbl>
      <w:tblPr>
        <w:tblStyle w:val="4"/>
        <w:tblW w:w="1273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3"/>
        <w:gridCol w:w="2051"/>
        <w:gridCol w:w="1335"/>
        <w:gridCol w:w="1425"/>
        <w:gridCol w:w="1455"/>
        <w:gridCol w:w="1665"/>
        <w:gridCol w:w="1335"/>
        <w:gridCol w:w="1397"/>
        <w:gridCol w:w="1336"/>
      </w:tblGrid>
      <w:tr w14:paraId="7A5736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  <w:jc w:val="center"/>
        </w:trPr>
        <w:tc>
          <w:tcPr>
            <w:tcW w:w="1273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366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福建中医药大学2024年度校级学生社团年审通过的名单</w:t>
            </w:r>
          </w:p>
        </w:tc>
      </w:tr>
      <w:tr w14:paraId="695FEB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E3B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96F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社团名称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1C5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社团类型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D17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指导教师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B0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555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社团负责人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B63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047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社团人数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386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成立时间</w:t>
            </w:r>
          </w:p>
        </w:tc>
      </w:tr>
      <w:tr w14:paraId="750F19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D23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7AA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骨疗协会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8E0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学术科技类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0AE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牛素生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40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345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向董辉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40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1D1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25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F22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2008.04</w:t>
            </w:r>
          </w:p>
        </w:tc>
      </w:tr>
      <w:tr w14:paraId="2D332B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88F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08E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Hans"/>
              </w:rPr>
            </w:pPr>
            <w:r>
              <w:rPr>
                <w:rStyle w:val="7"/>
                <w:color w:val="auto"/>
                <w:highlight w:val="none"/>
                <w:lang w:val="en-US" w:eastAsia="zh-CN" w:bidi="ar"/>
              </w:rPr>
              <w:t>医研社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486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7"/>
                <w:color w:val="auto"/>
                <w:highlight w:val="none"/>
                <w:lang w:val="en-US" w:eastAsia="zh-CN" w:bidi="ar"/>
              </w:rPr>
              <w:t>学术科技类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2AD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7"/>
                <w:color w:val="auto"/>
                <w:highlight w:val="none"/>
                <w:lang w:val="en-US" w:eastAsia="zh-CN" w:bidi="ar"/>
              </w:rPr>
              <w:t>张丹丹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329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7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117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7"/>
                <w:rFonts w:hint="eastAsia"/>
                <w:color w:val="auto"/>
                <w:highlight w:val="none"/>
                <w:lang w:val="en-US" w:eastAsia="zh-CN" w:bidi="ar"/>
              </w:rPr>
              <w:t>黄羽辰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E94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Style w:val="7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D5C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98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DF6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2008.11</w:t>
            </w:r>
          </w:p>
        </w:tc>
      </w:tr>
      <w:tr w14:paraId="3C7234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4D0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B99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凡思病例研讨协会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95D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学术科技类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09B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梅之凌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F15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Hans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CC8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eastAsia="zh-Hans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李佳敏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8B0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val="en-US" w:eastAsia="zh-Hans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CFA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109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766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1991.09</w:t>
            </w:r>
          </w:p>
        </w:tc>
      </w:tr>
      <w:tr w14:paraId="3B07BB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A44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751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Hans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思齐雅韵华夏传统研习社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21F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文化体育类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3A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林  珊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AE9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val="en-US" w:eastAsia="zh-Hans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412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eastAsia="zh-Hans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陈婧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001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Hans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B7A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111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831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2013.09</w:t>
            </w:r>
          </w:p>
        </w:tc>
      </w:tr>
      <w:tr w14:paraId="1153A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BD9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143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肌筋膜研修会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EFC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学术科技类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E6D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林庆宾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C55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2FD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张霁月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AD0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B32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51F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2018.09</w:t>
            </w:r>
          </w:p>
        </w:tc>
      </w:tr>
      <w:tr w14:paraId="723F5A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638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62D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发陈医斋协会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0E1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学术科技类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71A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潘志琴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76D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145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王芷丹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6F8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val="en-US" w:eastAsia="zh-CN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392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163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E44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2005.09</w:t>
            </w:r>
          </w:p>
        </w:tc>
      </w:tr>
      <w:tr w14:paraId="587D96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5C6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752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中西医结合学院</w:t>
            </w: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 xml:space="preserve"> 中西医结合研究院</w:t>
            </w:r>
            <w:r>
              <w:rPr>
                <w:rStyle w:val="6"/>
                <w:color w:val="auto"/>
                <w:highlight w:val="none"/>
                <w:lang w:val="en-US" w:eastAsia="zh-CN" w:bidi="ar"/>
              </w:rPr>
              <w:t>习近平新时代中国特色社会主义思想读书社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C4F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思想政治类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1D3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张永强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5E4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BFF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吴桐语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0F6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中共预备党员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55E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29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DA8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2018.01</w:t>
            </w:r>
          </w:p>
        </w:tc>
      </w:tr>
      <w:tr w14:paraId="2A73E4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ADE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91A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绿野环保协会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1E2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志愿公益类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EE4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  <w:t>吴启涵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BE1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E86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董欣雨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B5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3B0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90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CF6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2004.11</w:t>
            </w:r>
          </w:p>
        </w:tc>
      </w:tr>
      <w:tr w14:paraId="70AADB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157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9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013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解剖铸型标本制作协会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C6B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学术科技类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665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林心影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3ED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eastAsia"/>
                <w:color w:val="auto"/>
                <w:highlight w:val="none"/>
                <w:lang w:val="en-US" w:eastAsia="zh-Hans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7FF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吴泽宇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5FF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eastAsia"/>
                <w:color w:val="auto"/>
                <w:highlight w:val="none"/>
                <w:lang w:val="en-US" w:eastAsia="zh-Hans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C26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99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A7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2009.04</w:t>
            </w:r>
          </w:p>
        </w:tc>
      </w:tr>
      <w:tr w14:paraId="07C5ED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B68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7CE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本草社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D4E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学术科技类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37F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高佳慧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E10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val="en-US" w:eastAsia="zh-CN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4C5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Hans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郑冠文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E11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val="en-US" w:eastAsia="zh-CN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3EB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219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66D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1990.01</w:t>
            </w:r>
          </w:p>
        </w:tc>
      </w:tr>
      <w:tr w14:paraId="244E87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8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8C8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4C4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Style w:val="7"/>
                <w:color w:val="auto"/>
                <w:highlight w:val="none"/>
                <w:lang w:val="en-US" w:eastAsia="zh-CN" w:bidi="ar"/>
              </w:rPr>
              <w:t>唯舞社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EB7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7"/>
                <w:color w:val="auto"/>
                <w:highlight w:val="none"/>
                <w:lang w:val="en-US" w:eastAsia="zh-CN" w:bidi="ar"/>
              </w:rPr>
              <w:t>文化体育类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C52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Style w:val="7"/>
                <w:color w:val="auto"/>
                <w:highlight w:val="none"/>
                <w:lang w:val="en-US" w:eastAsia="zh-CN" w:bidi="ar"/>
              </w:rPr>
              <w:t>王玉露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31A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Style w:val="7"/>
                <w:color w:val="auto"/>
                <w:highlight w:val="none"/>
                <w:lang w:val="en-US" w:eastAsia="zh-CN" w:bidi="ar"/>
              </w:rPr>
              <w:t>群众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309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Hans" w:bidi="ar-SA"/>
              </w:rPr>
            </w:pPr>
            <w:r>
              <w:rPr>
                <w:rStyle w:val="7"/>
                <w:rFonts w:hint="eastAsia"/>
                <w:color w:val="auto"/>
                <w:highlight w:val="none"/>
                <w:lang w:val="en-US" w:eastAsia="zh-CN" w:bidi="ar"/>
              </w:rPr>
              <w:t>付嘉玲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1B5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7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13C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239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1F2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2005.01</w:t>
            </w:r>
          </w:p>
        </w:tc>
      </w:tr>
      <w:tr w14:paraId="24C729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26A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58F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针灸推拿协会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2AC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学术科技类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98D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杨锦斌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04D49A">
            <w:pPr>
              <w:keepNext w:val="0"/>
              <w:keepLines w:val="0"/>
              <w:widowControl/>
              <w:suppressLineNumbers w:val="0"/>
              <w:ind w:firstLine="240" w:firstLineChars="100"/>
              <w:jc w:val="both"/>
              <w:textAlignment w:val="center"/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295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刘飞扬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733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群众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1B9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82D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2011.03</w:t>
            </w:r>
          </w:p>
        </w:tc>
      </w:tr>
      <w:tr w14:paraId="286B51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D5C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EFF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中医美容协会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F51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学术科技类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4C4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rFonts w:hint="default"/>
                <w:color w:val="auto"/>
                <w:highlight w:val="none"/>
                <w:lang w:val="en-US" w:eastAsia="zh-Hans" w:bidi="ar"/>
              </w:rPr>
              <w:t>冯宇翔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5C6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00E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Hans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常佳怡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DA3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30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3C9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2011.09</w:t>
            </w:r>
          </w:p>
        </w:tc>
      </w:tr>
      <w:tr w14:paraId="6EFAC7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23D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B45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小儿体质调理协会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D00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学术科技类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061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/>
                <w:color w:val="auto"/>
                <w:highlight w:val="none"/>
                <w:lang w:val="en-US" w:eastAsia="zh-Hans" w:bidi="ar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陆一南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ECF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16F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Hans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詹智凯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329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454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57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489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2017.04</w:t>
            </w:r>
          </w:p>
        </w:tc>
      </w:tr>
      <w:tr w14:paraId="7099D4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D7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5D4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民族乐器协会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6E7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文化体育类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17C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Hans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蒋丹平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0D4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2E5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林羽喆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6FD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Style w:val="6"/>
                <w:rFonts w:hint="eastAsia" w:eastAsia="仿宋"/>
                <w:color w:val="auto"/>
                <w:highlight w:val="none"/>
                <w:lang w:val="en-US" w:eastAsia="zh-CN" w:bidi="ar"/>
              </w:rPr>
              <w:t>中共预备党员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6F9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72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4CE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2003.09</w:t>
            </w:r>
          </w:p>
        </w:tc>
      </w:tr>
      <w:tr w14:paraId="2A0D4A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14D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797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手工艺术品制作协会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F40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文化体育类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B01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黄钦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BDF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val="en-US" w:eastAsia="zh-CN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F8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周斯斯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67D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59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76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CA5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2007.09</w:t>
            </w:r>
          </w:p>
        </w:tc>
      </w:tr>
      <w:tr w14:paraId="31222A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A83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913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心犀口琴协会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0BA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文化体育类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BCF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蒋丹平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E5D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579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温丽丹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528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中共预备党员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8B8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CAC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2016.09</w:t>
            </w:r>
          </w:p>
        </w:tc>
      </w:tr>
      <w:tr w14:paraId="6C2A96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4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658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2E9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运动康复协会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E19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学术科技类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C05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王晓玲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DF0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143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刘彩钰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EE6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68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142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DE6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2021.11</w:t>
            </w:r>
          </w:p>
        </w:tc>
      </w:tr>
      <w:tr w14:paraId="160C9F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4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D6E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19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D89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风之轮滑社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52E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文化体育类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17C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张永强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342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val="en-US" w:eastAsia="zh-CN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72F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刘佳佳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1F1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val="en-US" w:eastAsia="zh-CN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A9D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59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E33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2006.09</w:t>
            </w:r>
          </w:p>
        </w:tc>
      </w:tr>
      <w:tr w14:paraId="7A7759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6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400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A39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心扉手语协会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3AE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志愿公益类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7AC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张弢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CDF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64B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刘晨悦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0C7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中共预备党员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561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F24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2007.09</w:t>
            </w:r>
          </w:p>
        </w:tc>
      </w:tr>
      <w:tr w14:paraId="397D7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3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2C8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8DB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黑白风景动漫协会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083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文化体育类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8B2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林佳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D70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CBB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王春佳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314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6A3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341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863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2009.09</w:t>
            </w:r>
          </w:p>
        </w:tc>
      </w:tr>
      <w:tr w14:paraId="2DEC14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2C6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9B8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Hans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膳食社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83E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创新创业类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3E8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吴铄涵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E2E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610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Hans" w:bidi="ar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刘思颖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177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7E4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75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986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2020.12</w:t>
            </w:r>
          </w:p>
        </w:tc>
      </w:tr>
      <w:tr w14:paraId="016606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EF7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9F0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Hans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研究生习近平新时代中国特色社会主义思想读书社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C72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思想政治类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F3E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周俊森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6FF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val="en-US" w:eastAsia="zh-Hans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B19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Hans" w:bidi="ar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林桂娇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A55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Hans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中共预备党员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2FC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130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eastAsia="zh-Hans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2018.04</w:t>
            </w:r>
          </w:p>
        </w:tc>
      </w:tr>
      <w:tr w14:paraId="59182C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671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32B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Hans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摄影协会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BA8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文化体育类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0BE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林心影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6AE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val="en-US" w:eastAsia="zh-Hans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7B4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Hans" w:bidi="ar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陈绪萌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619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Hans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17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99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2F1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eastAsia="zh-Hans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2008.01</w:t>
            </w:r>
          </w:p>
        </w:tc>
      </w:tr>
      <w:tr w14:paraId="0B81FE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0CD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B2A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Hans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蒲公英文学社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228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文化体育类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993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吴清艳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73C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yellow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A1E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陈栎铭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E91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BAE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yellow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269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eastAsia="zh-Hans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1983.07</w:t>
            </w:r>
          </w:p>
        </w:tc>
      </w:tr>
      <w:tr w14:paraId="07C299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059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356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yellow"/>
                <w:u w:val="none"/>
                <w:lang w:val="en-US" w:eastAsia="zh-Hans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外语研习社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A5D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文化体育类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38A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吴铄涵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9E1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yellow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523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李荃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23F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91E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yellow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7B4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eastAsia="zh-Hans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2022.03</w:t>
            </w:r>
          </w:p>
        </w:tc>
      </w:tr>
      <w:tr w14:paraId="6700B2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14D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482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Hans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排球协会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91E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文化体育类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69F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齐大路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BBE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yellow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04F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周馨怡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865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Hans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F19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yellow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166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178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2021.06</w:t>
            </w:r>
          </w:p>
        </w:tc>
      </w:tr>
      <w:tr w14:paraId="4CB3E6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344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004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Hans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足球协会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ADD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Hans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文化体育类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90D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Hans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李守江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FC4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A59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杨睿滢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DDD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4EB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101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270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Hans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</w:p>
        </w:tc>
      </w:tr>
      <w:tr w14:paraId="2DB989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16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29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26E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羽毛球协会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FC7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文化体育类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C4C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赖焕春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EB1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C84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Hans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邹锦诚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699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80C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51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20B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</w:t>
            </w: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</w:p>
        </w:tc>
      </w:tr>
      <w:tr w14:paraId="4276C5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D88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22B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乒乓球协会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63F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文化体育类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F1F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杨磊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6EABCA">
            <w:pPr>
              <w:keepNext w:val="0"/>
              <w:keepLines w:val="0"/>
              <w:widowControl/>
              <w:suppressLineNumbers w:val="0"/>
              <w:ind w:firstLine="240" w:firstLineChars="10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2E3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董晨璐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709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Style w:val="7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659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111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186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1995.09</w:t>
            </w:r>
          </w:p>
        </w:tc>
      </w:tr>
      <w:tr w14:paraId="16653D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27F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3C7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杏林军魂协会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F6C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军事兴趣类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8DE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陈西忠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A29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val="en-US" w:eastAsia="zh-Hans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554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陈家齐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C0B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Hans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552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26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D29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16.05</w:t>
            </w:r>
          </w:p>
        </w:tc>
      </w:tr>
      <w:tr w14:paraId="50E304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1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6CC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E68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武术协会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C5B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文化体育类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06F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段廷进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6AA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BEE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Hans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陈姝莹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361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4E1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F5E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2021.04</w:t>
            </w:r>
          </w:p>
        </w:tc>
      </w:tr>
      <w:tr w14:paraId="537B9B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A24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A39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跆拳道协会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1C7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文化体育类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415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林秋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0FE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val="en-US" w:eastAsia="zh-CN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F6B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唐明珠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E36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916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69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9F1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2005.09</w:t>
            </w:r>
          </w:p>
        </w:tc>
      </w:tr>
      <w:tr w14:paraId="091666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8AB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DC6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Hans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星火拳击协会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46B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文化体育类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EDD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段廷进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925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A22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韦宗辰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E43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68C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B5C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2017.09</w:t>
            </w:r>
          </w:p>
        </w:tc>
      </w:tr>
      <w:tr w14:paraId="522F32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2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C84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A54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健身气功协会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C0B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文化体育类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083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汤艳丽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0B2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val="en-US" w:eastAsia="zh-CN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8ED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郑静漪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1E9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390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99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A5C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2020.12</w:t>
            </w:r>
          </w:p>
        </w:tc>
      </w:tr>
      <w:tr w14:paraId="4D21FF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945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831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杏林健身协会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F5B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自律互助类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890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李加鹏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383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CB9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江烨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23F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6F1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291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2005.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</w:tr>
      <w:tr w14:paraId="728BEF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8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4F1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427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运动筋伤协会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D9F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学术科技类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128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鄢行辉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D0B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无党派人士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6F3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洪文志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D3C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Hans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CDD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62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916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2022.02</w:t>
            </w:r>
          </w:p>
        </w:tc>
      </w:tr>
      <w:tr w14:paraId="657CE6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7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EE2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38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01B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Hans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弈社</w:t>
            </w:r>
          </w:p>
        </w:tc>
        <w:tc>
          <w:tcPr>
            <w:tcW w:w="13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0B5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文化体育类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B93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黄钦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D6B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Hans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31F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何瑞敏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C5C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Hans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426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125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993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2020.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</w:p>
        </w:tc>
      </w:tr>
      <w:tr w14:paraId="0BB355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4D9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39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059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未来滑向滑板社</w:t>
            </w:r>
          </w:p>
        </w:tc>
        <w:tc>
          <w:tcPr>
            <w:tcW w:w="1335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DA0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文化体育类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973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林晨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CD1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64C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韦宗辰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505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A44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47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EC8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20.11</w:t>
            </w:r>
          </w:p>
        </w:tc>
      </w:tr>
      <w:tr w14:paraId="6CF7FC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6BF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B9F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Hans"/>
              </w:rPr>
            </w:pP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Hans"/>
              </w:rPr>
              <w:t>剑术研究协会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986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Hans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文化体育类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22F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蔡福明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FC9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Hans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0A1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谢涵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EF8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Hans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4A6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300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Hans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2014.06</w:t>
            </w:r>
          </w:p>
        </w:tc>
      </w:tr>
      <w:tr w14:paraId="58BCE1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25E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A72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Hans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舞龙舞狮协会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9B0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Hans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文化体育类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5AA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汤艳丽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59D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3B8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刘佳翔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6EB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42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53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133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Hans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2023.12</w:t>
            </w:r>
          </w:p>
        </w:tc>
      </w:tr>
      <w:tr w14:paraId="329880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1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1E6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42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9E9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吉他协会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7AE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文化体育类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85C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葛亮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F0A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4E4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赵康炜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A44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val="en-US" w:eastAsia="zh-CN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D67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4"/>
                <w:szCs w:val="24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44 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DCE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.09</w:t>
            </w:r>
          </w:p>
        </w:tc>
      </w:tr>
      <w:tr w14:paraId="09B051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DC0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43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CD3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逸墨书画协会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BC1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文化体育类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845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Hans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胡永生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B92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BBC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Hans" w:bidi="ar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胡盈盈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F20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共青团员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CAD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82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96E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2004.04</w:t>
            </w:r>
          </w:p>
        </w:tc>
      </w:tr>
      <w:tr w14:paraId="209D59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8C6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44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1D5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心理健康协会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474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志愿公益类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3A4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杨利利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485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48B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林萍燕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3EF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68C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42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317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2001.01</w:t>
            </w:r>
          </w:p>
        </w:tc>
      </w:tr>
      <w:tr w14:paraId="373EF4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FE7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29D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网球协会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6A2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文化体育类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8CA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孙志有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544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中共党员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68A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李雨洁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77F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群众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65A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2D6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2019.11</w:t>
            </w:r>
          </w:p>
        </w:tc>
      </w:tr>
      <w:tr w14:paraId="55315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791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083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篮球协会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D22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文化体育类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D6E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甘子怡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1B4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群众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03C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谢晓辉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2A5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color w:val="auto"/>
                <w:highlight w:val="none"/>
                <w:lang w:val="en-US" w:eastAsia="zh-CN" w:bidi="ar"/>
              </w:rPr>
              <w:t>中共</w:t>
            </w:r>
            <w:r>
              <w:rPr>
                <w:rStyle w:val="6"/>
                <w:rFonts w:hint="eastAsia"/>
                <w:color w:val="auto"/>
                <w:highlight w:val="none"/>
                <w:lang w:val="en-US" w:eastAsia="zh-CN" w:bidi="ar"/>
              </w:rPr>
              <w:t>预备党员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8D0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A54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2015.09</w:t>
            </w:r>
          </w:p>
        </w:tc>
      </w:tr>
    </w:tbl>
    <w:p w14:paraId="43DCDA8B">
      <w:pPr>
        <w:tabs>
          <w:tab w:val="left" w:pos="4151"/>
        </w:tabs>
        <w:spacing w:line="560" w:lineRule="exact"/>
        <w:jc w:val="left"/>
        <w:rPr>
          <w:rStyle w:val="7"/>
          <w:rFonts w:hint="default"/>
          <w:highlight w:val="none"/>
          <w:lang w:val="en-US" w:eastAsia="zh-CN" w:bidi="ar"/>
        </w:rPr>
      </w:pPr>
    </w:p>
    <w:p w14:paraId="57C780E8"/>
    <w:p w14:paraId="75F584A8"/>
    <w:sectPr>
      <w:pgSz w:w="16838" w:h="11906" w:orient="landscape"/>
      <w:pgMar w:top="1474" w:right="1701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C10491"/>
    <w:rsid w:val="17C10491"/>
    <w:rsid w:val="712547EC"/>
    <w:rsid w:val="74D37B74"/>
    <w:rsid w:val="7B134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default" w:ascii="仿宋" w:hAnsi="仿宋" w:eastAsia="仿宋" w:cs="仿宋"/>
      <w:color w:val="000000"/>
      <w:sz w:val="24"/>
      <w:szCs w:val="24"/>
      <w:u w:val="none"/>
    </w:rPr>
  </w:style>
  <w:style w:type="character" w:customStyle="1" w:styleId="7">
    <w:name w:val="font21"/>
    <w:basedOn w:val="5"/>
    <w:qFormat/>
    <w:uiPriority w:val="0"/>
    <w:rPr>
      <w:rFonts w:hint="default" w:ascii="仿宋" w:hAnsi="仿宋" w:eastAsia="仿宋" w:cs="仿宋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1362</Words>
  <Characters>1735</Characters>
  <Lines>0</Lines>
  <Paragraphs>0</Paragraphs>
  <TotalTime>0</TotalTime>
  <ScaleCrop>false</ScaleCrop>
  <LinksUpToDate>false</LinksUpToDate>
  <CharactersWithSpaces>1739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2025-04-10T02:12:00Z</dcterms:created>
  <dc:creator>Administrator</dc:creator>
  <cp:lastModifiedBy>Administrator</cp:lastModifiedBy>
  <dcterms:modified xsi:type="dcterms:W3CDTF">2025-04-10T06:19:14Z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FF8B36A557BA4DB8B659710959612CEC_11</vt:lpwstr>
  </property>
  <property fmtid="{D5CDD505-2E9C-101B-9397-08002B2CF9AE}" pid="4" name="KSOTemplateDocerSaveRecord">
    <vt:lpwstr>eyJoZGlkIjoiMzNhZGVjNjg5OTFmZTkyZmY0N2NiZmE2ZmJlMTc0OWUifQ==</vt:lpwstr>
  </property>
</Properties>
</file>